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B7" w:rsidRDefault="004C55B7" w:rsidP="004C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4C55B7" w:rsidRDefault="004C55B7" w:rsidP="004C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5B7" w:rsidRDefault="004C55B7" w:rsidP="004C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C55B7" w:rsidRDefault="004C55B7" w:rsidP="004C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5B7" w:rsidRDefault="004C55B7" w:rsidP="004C5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01.11.2017 № 459/84</w:t>
      </w:r>
    </w:p>
    <w:p w:rsidR="001A203B" w:rsidRPr="00931560" w:rsidRDefault="001A203B" w:rsidP="00C032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проекте</w:t>
      </w:r>
      <w:r w:rsidR="00931560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="00931560"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="00931560"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3BE8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Pr="00931560" w:rsidRDefault="005A3BE8" w:rsidP="0093156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со статьёй 28 Фед</w:t>
      </w:r>
      <w:r w:rsidR="000529F4">
        <w:rPr>
          <w:rFonts w:ascii="Times New Roman" w:hAnsi="Times New Roman" w:cs="Times New Roman"/>
          <w:sz w:val="24"/>
          <w:szCs w:val="24"/>
          <w:lang w:eastAsia="ru-RU"/>
        </w:rPr>
        <w:t>ерального закона от 06.10.2003 №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Федерации", частью 1 статьи 157 Бюджетного кодекса Российской Федерации, статьёй 25 Положения о бюджетном процессе города Реутов, утверждённого Решением Совета депутатов города Реутов от 29</w:t>
      </w:r>
      <w:r>
        <w:rPr>
          <w:rFonts w:ascii="Times New Roman" w:hAnsi="Times New Roman" w:cs="Times New Roman"/>
          <w:sz w:val="24"/>
          <w:szCs w:val="24"/>
          <w:lang w:eastAsia="ru-RU"/>
        </w:rPr>
        <w:t>.11.2010 № 43/4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утверждённым Решением Совета депутатов города Реутов</w:t>
      </w:r>
      <w:r w:rsidR="00C517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от 29.10.2014 № 42/2014-НА, Совет депутатов города Реутов решил: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1. Опубликовать прое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" и на городском сайте.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2. Назначить публичные слушания по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>ту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DD7564">
        <w:rPr>
          <w:rFonts w:ascii="Times New Roman" w:hAnsi="Times New Roman" w:cs="Times New Roman"/>
          <w:sz w:val="24"/>
          <w:szCs w:val="24"/>
          <w:lang w:eastAsia="ru-RU"/>
        </w:rPr>
        <w:t>15 ноября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в 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7564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часов в 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. 207 Администрации города Реутов по адресу: город Реутов, ул. Ленина, д. 27.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4. Утвердить Порядок учёта предложений по проекту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вынесенному на публичные слушания, и участия граждан в его обсуждении (прилагается). 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5. Утвердить состав комиссии, уполномоченной проводить публичные слушания по проекту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6. Опубликовать заключение о результатах публичных слушаний в газете "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" и на городском сайте.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 в газете «</w:t>
      </w:r>
      <w:proofErr w:type="spellStart"/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931560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3BE8" w:rsidRPr="002D794F" w:rsidRDefault="005A3BE8" w:rsidP="005A3B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794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31560" w:rsidRPr="00931560" w:rsidRDefault="005A3BE8" w:rsidP="005A3B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794F">
        <w:rPr>
          <w:rFonts w:ascii="Times New Roman" w:hAnsi="Times New Roman" w:cs="Times New Roman"/>
          <w:sz w:val="24"/>
          <w:szCs w:val="24"/>
        </w:rPr>
        <w:t xml:space="preserve">Совета депутатов города Реутов </w:t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94F">
        <w:rPr>
          <w:rFonts w:ascii="Times New Roman" w:hAnsi="Times New Roman" w:cs="Times New Roman"/>
          <w:sz w:val="24"/>
          <w:szCs w:val="24"/>
        </w:rPr>
        <w:t>С.М. Епифанов</w:t>
      </w:r>
    </w:p>
    <w:p w:rsidR="00C03299" w:rsidRDefault="00C0329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2619" w:rsidRDefault="000A261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3299" w:rsidRDefault="00C03299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3B" w:rsidRDefault="001A203B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3B" w:rsidRDefault="001A203B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3B" w:rsidRDefault="001A203B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3B" w:rsidRDefault="001A203B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203B" w:rsidRPr="00931560" w:rsidRDefault="001A203B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59BA" w:rsidRDefault="00EF59BA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31560" w:rsidRPr="00931560" w:rsidRDefault="000529F4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1560" w:rsidRPr="00931560" w:rsidRDefault="000529F4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931560" w:rsidRPr="00931560" w:rsidRDefault="00931560" w:rsidP="0099508A">
      <w:pPr>
        <w:pStyle w:val="a3"/>
        <w:ind w:firstLine="63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D657D">
        <w:rPr>
          <w:rFonts w:ascii="Times New Roman" w:hAnsi="Times New Roman" w:cs="Times New Roman"/>
          <w:sz w:val="24"/>
          <w:szCs w:val="24"/>
          <w:lang w:eastAsia="ru-RU"/>
        </w:rPr>
        <w:t>01.11.2017 № 459/84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931560" w:rsidRPr="00931560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учёта предложений по проекту бюджета города Реутов на 201</w:t>
      </w:r>
      <w:r w:rsidR="0003112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, вынесенному на публичные слушания, и участия граждан</w:t>
      </w:r>
    </w:p>
    <w:p w:rsidR="00931560" w:rsidRPr="00931560" w:rsidRDefault="00931560" w:rsidP="00931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его обсуждении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9315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города Реутов рекомендательный характер.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931560" w:rsidRPr="00931560" w:rsidRDefault="00931560" w:rsidP="00931560">
      <w:pPr>
        <w:pStyle w:val="a3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Реутов имеющиеся у них предложения и замечания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проекту бюджета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запрашивает у заинтересованных органов и организаций в письменном виде необходимую информацию, материалы и документы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проекту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привлекает экспертов и специалистов для выполнения консультационных и экспертных работ; </w:t>
      </w:r>
    </w:p>
    <w:p w:rsidR="00931560" w:rsidRPr="00931560" w:rsidRDefault="00931560" w:rsidP="00931560">
      <w:pPr>
        <w:pStyle w:val="a3"/>
        <w:ind w:left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города; заинтересованных органов и организаций и выносит их на публичные слушания;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готовит заключение по 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3. Участие граждан в обсуждении проекта бюджета города Реутов на 201</w:t>
      </w:r>
      <w:r w:rsidR="0003112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9 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и 20</w:t>
      </w:r>
      <w:r w:rsidR="00031123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учёт 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амечаний и предложений граждан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Проект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, вынесенный на обсуждение жителей города, может рассматриваться на собраниях общественных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бъединений, жителей по месту учё</w:t>
      </w:r>
      <w:r w:rsidRPr="00931560">
        <w:rPr>
          <w:rFonts w:ascii="Times New Roman" w:hAnsi="Times New Roman" w:cs="Times New Roman"/>
          <w:bCs/>
          <w:sz w:val="24"/>
          <w:szCs w:val="24"/>
          <w:lang w:eastAsia="ru-RU"/>
        </w:rPr>
        <w:t>бы, в трудовых коллективах, а также обсуждаться в средствах массовой информации.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Письменные замечания и предложения по проекту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представляются в комиссию по адресу: г. Реутов, ул. Ленина д. 27.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Прибывшие на публичные слушания участники подлежат регистрации с указанием места их постоянного проживания на основании паспортных данных.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Публичные слушания начинаются с оглашения проекта бюджета города Реутова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для включения их в протокол публичных слушаний.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В процессе проведения публичных слушаний обсуждаются предложения по проекту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высказанные участниками публичных слушаний.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По окончании выступлений участники слушаний задают вопросы по обсуждаемому проек</w:t>
      </w:r>
      <w:r>
        <w:rPr>
          <w:rFonts w:ascii="Times New Roman" w:hAnsi="Times New Roman" w:cs="Times New Roman"/>
          <w:sz w:val="24"/>
          <w:szCs w:val="24"/>
          <w:lang w:eastAsia="ru-RU"/>
        </w:rPr>
        <w:t>ту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, как в устной, так и в письменной формах.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проекта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 и 2020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На публичных слушаниях ведется протокол, который подписывается председательствующим.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города Реутов. 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2. Заключение по результатам слушаний подлежит обязательному опубликованию в порядке, установленном для официального опубликования муниципальных правовых актов.</w:t>
      </w:r>
    </w:p>
    <w:p w:rsidR="00931560" w:rsidRPr="00931560" w:rsidRDefault="00931560" w:rsidP="009315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hAnsi="Times New Roman" w:cs="Times New Roman"/>
          <w:sz w:val="24"/>
          <w:szCs w:val="24"/>
          <w:lang w:eastAsia="ru-RU"/>
        </w:rPr>
        <w:t>3. Протокол публичных слушаний и заключение о результатах публичных слушаний направляются в Совет депутатов города Реутов для рассмотрения при принятии бюджета города Реутов на 201</w:t>
      </w:r>
      <w:r w:rsidR="00031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201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9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>20</w:t>
      </w:r>
      <w:r w:rsidRPr="00931560">
        <w:rPr>
          <w:rFonts w:ascii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931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560" w:rsidRDefault="00931560" w:rsidP="0093156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Default="005A3BE8" w:rsidP="005A3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BE8" w:rsidRDefault="005A3BE8" w:rsidP="005A3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7D" w:rsidRDefault="00FD657D" w:rsidP="005A3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7D" w:rsidRDefault="00FD657D" w:rsidP="005A3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57D" w:rsidRDefault="00FD657D" w:rsidP="005A3B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A444F4">
      <w:pPr>
        <w:autoSpaceDE w:val="0"/>
        <w:autoSpaceDN w:val="0"/>
        <w:adjustRightInd w:val="0"/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Утверждён</w:t>
      </w:r>
    </w:p>
    <w:p w:rsidR="00931560" w:rsidRPr="00931560" w:rsidRDefault="00931560" w:rsidP="00A444F4">
      <w:pPr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31560" w:rsidRPr="00931560" w:rsidRDefault="00931560" w:rsidP="00A444F4">
      <w:pPr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</w:t>
      </w:r>
    </w:p>
    <w:p w:rsidR="00931560" w:rsidRPr="00931560" w:rsidRDefault="00931560" w:rsidP="00A444F4">
      <w:pPr>
        <w:spacing w:after="0" w:line="240" w:lineRule="auto"/>
        <w:ind w:left="5040" w:firstLine="1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657D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01.11.2017 № 459/84</w:t>
      </w:r>
    </w:p>
    <w:p w:rsidR="00931560" w:rsidRPr="00931560" w:rsidRDefault="00931560" w:rsidP="00931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931560" w:rsidRDefault="00931560" w:rsidP="0093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560" w:rsidRPr="00C517BD" w:rsidRDefault="00931560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C51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уполномоченной проводить </w:t>
      </w:r>
    </w:p>
    <w:p w:rsidR="00C517BD" w:rsidRPr="00C517BD" w:rsidRDefault="00931560" w:rsidP="00C5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слушания по проекту бюджета города Реутов на 201</w:t>
      </w:r>
      <w:r w:rsidR="00031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5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C517BD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и на плановый период 201</w:t>
      </w:r>
      <w:r w:rsidR="00031123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9</w:t>
      </w:r>
      <w:r w:rsidRPr="00C517BD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и 20</w:t>
      </w:r>
      <w:r w:rsidR="00031123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20</w:t>
      </w:r>
      <w:r w:rsidRPr="00C517BD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годов</w:t>
      </w:r>
    </w:p>
    <w:p w:rsidR="00C517BD" w:rsidRPr="00931560" w:rsidRDefault="00C517BD" w:rsidP="0093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Spec="center" w:tblpY="80"/>
        <w:tblW w:w="9211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2972"/>
        <w:gridCol w:w="310"/>
        <w:gridCol w:w="5929"/>
      </w:tblGrid>
      <w:tr w:rsidR="00C517BD" w:rsidRPr="00C517BD" w:rsidTr="00256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  <w:right w:val="none" w:sz="0" w:space="0" w:color="auto"/>
            </w:tcBorders>
          </w:tcPr>
          <w:p w:rsidR="00C517BD" w:rsidRPr="00C517BD" w:rsidRDefault="00C517BD" w:rsidP="00256FF2">
            <w:pPr>
              <w:spacing w:after="0" w:line="240" w:lineRule="auto"/>
              <w:rPr>
                <w:i w:val="0"/>
                <w:sz w:val="24"/>
                <w:szCs w:val="24"/>
              </w:rPr>
            </w:pPr>
            <w:r w:rsidRPr="00C517BD">
              <w:rPr>
                <w:i w:val="0"/>
                <w:sz w:val="24"/>
                <w:szCs w:val="24"/>
              </w:rPr>
              <w:t xml:space="preserve">Лавров </w:t>
            </w:r>
          </w:p>
          <w:p w:rsidR="00C517BD" w:rsidRPr="00C517BD" w:rsidRDefault="00C517BD" w:rsidP="00256FF2">
            <w:pPr>
              <w:spacing w:after="0" w:line="240" w:lineRule="auto"/>
              <w:rPr>
                <w:sz w:val="28"/>
                <w:szCs w:val="28"/>
              </w:rPr>
            </w:pPr>
            <w:r w:rsidRPr="00C517BD">
              <w:rPr>
                <w:i w:val="0"/>
                <w:sz w:val="24"/>
                <w:szCs w:val="24"/>
              </w:rPr>
              <w:t>Анатолий Германович</w:t>
            </w:r>
          </w:p>
        </w:tc>
        <w:tc>
          <w:tcPr>
            <w:tcW w:w="310" w:type="dxa"/>
            <w:tcBorders>
              <w:bottom w:val="none" w:sz="0" w:space="0" w:color="auto"/>
            </w:tcBorders>
          </w:tcPr>
          <w:p w:rsidR="00C517BD" w:rsidRPr="00C517BD" w:rsidRDefault="00C517BD" w:rsidP="00256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517BD">
              <w:rPr>
                <w:sz w:val="28"/>
                <w:szCs w:val="28"/>
              </w:rPr>
              <w:t>-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929" w:type="dxa"/>
            <w:tcBorders>
              <w:bottom w:val="none" w:sz="0" w:space="0" w:color="auto"/>
            </w:tcBorders>
          </w:tcPr>
          <w:p w:rsidR="00C517BD" w:rsidRPr="00C517BD" w:rsidRDefault="00C517BD" w:rsidP="00256FF2">
            <w:pPr>
              <w:spacing w:after="0" w:line="240" w:lineRule="auto"/>
              <w:rPr>
                <w:b w:val="0"/>
                <w:sz w:val="28"/>
                <w:szCs w:val="28"/>
              </w:rPr>
            </w:pPr>
            <w:r w:rsidRPr="00C517BD">
              <w:rPr>
                <w:b w:val="0"/>
                <w:sz w:val="24"/>
                <w:szCs w:val="24"/>
              </w:rPr>
              <w:t>заместитель председателя Совета депутатов города Реутов, председатель комитета по экономическим в</w:t>
            </w:r>
            <w:r w:rsidR="00256FF2">
              <w:rPr>
                <w:b w:val="0"/>
                <w:sz w:val="24"/>
                <w:szCs w:val="24"/>
              </w:rPr>
              <w:t>опросам – председатель комиссии;</w:t>
            </w:r>
          </w:p>
        </w:tc>
      </w:tr>
      <w:tr w:rsidR="00256FF2" w:rsidRPr="00C517BD" w:rsidTr="00256FF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Епифанов Сергей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председатель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Бабалова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председателя Совета депутатов города Реутов, председатель комитета по</w:t>
            </w:r>
            <w:r w:rsidRPr="00C517BD">
              <w:rPr>
                <w:sz w:val="24"/>
              </w:rPr>
              <w:t xml:space="preserve"> регламенту, местному самоуправлению, связям с общественными организациями и СМИ</w:t>
            </w:r>
            <w:r>
              <w:rPr>
                <w:sz w:val="24"/>
              </w:rPr>
              <w:t>;</w:t>
            </w:r>
          </w:p>
        </w:tc>
      </w:tr>
      <w:tr w:rsidR="00256FF2" w:rsidRPr="00C517BD" w:rsidTr="00256FF2">
        <w:trPr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Панина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Реутов, председатель комитета по вопросам градостроительства, землепользования и жилищно-коммунального хозяйства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Лакунин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Константин Юрьевич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Реутов, председатель комитета по социальной политике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Куранов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Евгений Геннадьевич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Темников Александр Анатольевич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депутат Совета депутатов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 xml:space="preserve">Бабалова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Лилия Викторовна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города Реутов - </w:t>
            </w:r>
            <w:r w:rsidRPr="00C517BD">
              <w:rPr>
                <w:sz w:val="24"/>
                <w:szCs w:val="24"/>
              </w:rPr>
              <w:t>начальник Финансового управления Администрации города Реутов</w:t>
            </w:r>
            <w:r>
              <w:rPr>
                <w:sz w:val="24"/>
                <w:szCs w:val="24"/>
              </w:rPr>
              <w:t>;</w:t>
            </w:r>
            <w:r w:rsidRPr="00C517BD">
              <w:rPr>
                <w:sz w:val="24"/>
                <w:szCs w:val="24"/>
              </w:rPr>
              <w:t xml:space="preserve"> </w:t>
            </w:r>
          </w:p>
        </w:tc>
      </w:tr>
      <w:tr w:rsidR="00256FF2" w:rsidRPr="00C517BD" w:rsidTr="00256FF2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517BD">
              <w:rPr>
                <w:sz w:val="24"/>
                <w:szCs w:val="24"/>
              </w:rPr>
              <w:t>Болотских</w:t>
            </w:r>
            <w:proofErr w:type="spellEnd"/>
            <w:r w:rsidRPr="00C517BD">
              <w:rPr>
                <w:sz w:val="24"/>
                <w:szCs w:val="24"/>
              </w:rPr>
              <w:t xml:space="preserve"> </w:t>
            </w:r>
          </w:p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Людмила Юрьевна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города Реутов - начальник Правового управления Администрации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C517BD" w:rsidTr="00256FF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one" w:sz="0" w:space="0" w:color="auto"/>
            </w:tcBorders>
          </w:tcPr>
          <w:p w:rsidR="00256FF2" w:rsidRPr="00C517BD" w:rsidRDefault="00256FF2" w:rsidP="00256F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Гайлиш Анастасия Владимировна</w:t>
            </w:r>
          </w:p>
        </w:tc>
        <w:tc>
          <w:tcPr>
            <w:tcW w:w="310" w:type="dxa"/>
          </w:tcPr>
          <w:p w:rsidR="00256FF2" w:rsidRPr="00C517BD" w:rsidRDefault="00256FF2" w:rsidP="00256FF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</w:tcPr>
          <w:p w:rsidR="00256FF2" w:rsidRPr="00C517BD" w:rsidRDefault="00256FF2" w:rsidP="00256FF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17BD">
              <w:rPr>
                <w:sz w:val="24"/>
                <w:szCs w:val="24"/>
              </w:rPr>
              <w:t>заместитель Главы Администрации города Реутов</w:t>
            </w:r>
            <w:r>
              <w:rPr>
                <w:sz w:val="24"/>
                <w:szCs w:val="24"/>
              </w:rPr>
              <w:t>;</w:t>
            </w:r>
          </w:p>
        </w:tc>
      </w:tr>
      <w:tr w:rsidR="00256FF2" w:rsidRPr="00256FF2" w:rsidTr="00256F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972" w:type="dxa"/>
            <w:tcBorders>
              <w:top w:val="none" w:sz="0" w:space="0" w:color="auto"/>
              <w:right w:val="none" w:sz="0" w:space="0" w:color="auto"/>
            </w:tcBorders>
          </w:tcPr>
          <w:p w:rsidR="00256FF2" w:rsidRPr="00256FF2" w:rsidRDefault="00256FF2" w:rsidP="00256FF2">
            <w:pPr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Шевченко Екатерина Сергеевна</w:t>
            </w:r>
          </w:p>
        </w:tc>
        <w:tc>
          <w:tcPr>
            <w:tcW w:w="310" w:type="dxa"/>
            <w:tcBorders>
              <w:top w:val="none" w:sz="0" w:space="0" w:color="auto"/>
            </w:tcBorders>
          </w:tcPr>
          <w:p w:rsidR="00256FF2" w:rsidRPr="00256FF2" w:rsidRDefault="00256FF2" w:rsidP="00256FF2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6FF2">
              <w:rPr>
                <w:sz w:val="24"/>
                <w:szCs w:val="24"/>
              </w:rPr>
              <w:t>-</w:t>
            </w:r>
          </w:p>
        </w:tc>
        <w:tc>
          <w:tcPr>
            <w:tcW w:w="5929" w:type="dxa"/>
            <w:tcBorders>
              <w:top w:val="none" w:sz="0" w:space="0" w:color="auto"/>
            </w:tcBorders>
          </w:tcPr>
          <w:p w:rsidR="00256FF2" w:rsidRPr="00256FF2" w:rsidRDefault="00256FF2" w:rsidP="00256FF2">
            <w:pPr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6FF2">
              <w:rPr>
                <w:sz w:val="24"/>
                <w:szCs w:val="24"/>
              </w:rPr>
              <w:t>начальник отдела по обеспечению деятельности Совета депутатов города Реутов</w:t>
            </w:r>
            <w:r>
              <w:rPr>
                <w:sz w:val="24"/>
                <w:szCs w:val="24"/>
              </w:rPr>
              <w:t xml:space="preserve"> Правового управления Администрации города Реутов.</w:t>
            </w:r>
          </w:p>
        </w:tc>
      </w:tr>
    </w:tbl>
    <w:p w:rsidR="00C21C89" w:rsidRPr="00256FF2" w:rsidRDefault="00C21C89" w:rsidP="00C21C8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21C89" w:rsidRPr="00256FF2" w:rsidSect="001A203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B"/>
    <w:rsid w:val="00031123"/>
    <w:rsid w:val="00044A6D"/>
    <w:rsid w:val="000529F4"/>
    <w:rsid w:val="000A2619"/>
    <w:rsid w:val="001A203B"/>
    <w:rsid w:val="00256FF2"/>
    <w:rsid w:val="004C55B7"/>
    <w:rsid w:val="005A3BE8"/>
    <w:rsid w:val="006E4610"/>
    <w:rsid w:val="008C0D42"/>
    <w:rsid w:val="00931560"/>
    <w:rsid w:val="0099508A"/>
    <w:rsid w:val="00A444F4"/>
    <w:rsid w:val="00A82D80"/>
    <w:rsid w:val="00B1638B"/>
    <w:rsid w:val="00BA2DFA"/>
    <w:rsid w:val="00C03299"/>
    <w:rsid w:val="00C21C89"/>
    <w:rsid w:val="00C517BD"/>
    <w:rsid w:val="00D246E9"/>
    <w:rsid w:val="00DD7564"/>
    <w:rsid w:val="00EC21AE"/>
    <w:rsid w:val="00EF59BA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DC3D-18FE-4CFD-AAB3-DA1FAA75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31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 Spacing"/>
    <w:uiPriority w:val="99"/>
    <w:qFormat/>
    <w:rsid w:val="00931560"/>
    <w:pPr>
      <w:spacing w:after="0" w:line="240" w:lineRule="auto"/>
    </w:pPr>
  </w:style>
  <w:style w:type="paragraph" w:customStyle="1" w:styleId="ConsPlusNonformat">
    <w:name w:val="ConsPlusNonformat"/>
    <w:uiPriority w:val="99"/>
    <w:rsid w:val="00C21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8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0A2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26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24</cp:revision>
  <cp:lastPrinted>2017-11-03T06:11:00Z</cp:lastPrinted>
  <dcterms:created xsi:type="dcterms:W3CDTF">2016-10-28T12:48:00Z</dcterms:created>
  <dcterms:modified xsi:type="dcterms:W3CDTF">2017-11-10T11:57:00Z</dcterms:modified>
</cp:coreProperties>
</file>